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1442CF">
        <w:tc>
          <w:tcPr>
            <w:tcW w:w="3227" w:type="dxa"/>
            <w:shd w:val="clear" w:color="auto" w:fill="CAE9C0" w:themeFill="accent5" w:themeFillTint="66"/>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AE9C0" w:themeFill="accent5" w:themeFillTint="66"/>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617CFF17"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E541AC">
        <w:rPr>
          <w:rFonts w:ascii="Arial" w:hAnsi="Arial" w:cs="Arial"/>
          <w:b/>
          <w:i/>
          <w:sz w:val="22"/>
          <w:szCs w:val="22"/>
        </w:rPr>
        <w:t>»</w:t>
      </w:r>
      <w:r w:rsidR="00E541AC" w:rsidRPr="00A53F44">
        <w:rPr>
          <w:rFonts w:ascii="Arial" w:hAnsi="Arial" w:cs="Arial"/>
          <w:b/>
          <w:sz w:val="22"/>
          <w:szCs w:val="22"/>
        </w:rPr>
        <w:t xml:space="preserve">Vzdrževanje javnega avtomatiziranega sistema izposoje koles </w:t>
      </w:r>
      <w:proofErr w:type="spellStart"/>
      <w:r w:rsidR="00E541AC" w:rsidRPr="00A53F44">
        <w:rPr>
          <w:rFonts w:ascii="Arial" w:hAnsi="Arial" w:cs="Arial"/>
          <w:b/>
          <w:sz w:val="22"/>
          <w:szCs w:val="22"/>
        </w:rPr>
        <w:t>Bržkolo</w:t>
      </w:r>
      <w:proofErr w:type="spellEnd"/>
      <w:r w:rsidR="00E541AC" w:rsidRPr="00A53F44">
        <w:rPr>
          <w:rFonts w:ascii="Arial" w:hAnsi="Arial" w:cs="Arial"/>
          <w:b/>
          <w:sz w:val="22"/>
          <w:szCs w:val="22"/>
        </w:rPr>
        <w:t xml:space="preserve"> 2026-2030</w:t>
      </w:r>
      <w:r w:rsidR="00E541AC" w:rsidRPr="00533F8A">
        <w:rPr>
          <w:rFonts w:ascii="Arial" w:hAnsi="Arial" w:cs="Arial"/>
          <w:b/>
          <w:sz w:val="22"/>
          <w:szCs w:val="22"/>
        </w:rPr>
        <w:t>«</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753144"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753144">
        <w:rPr>
          <w:rFonts w:ascii="Arial" w:hAnsi="Arial" w:cs="Arial"/>
          <w:sz w:val="22"/>
          <w:szCs w:val="22"/>
        </w:rPr>
        <w:t xml:space="preserve">nadzor v njej, ni bila izrečena pravnomočna sodba, ki ima elemente kaznivih dejanj iz prvega odstavka 75. člena Zakona o javnem naročanju </w:t>
      </w:r>
      <w:r w:rsidR="00757584" w:rsidRPr="00753144">
        <w:rPr>
          <w:rFonts w:ascii="Arial" w:hAnsi="Arial" w:cs="Arial"/>
          <w:sz w:val="22"/>
          <w:szCs w:val="22"/>
        </w:rPr>
        <w:t>(</w:t>
      </w:r>
      <w:r w:rsidR="00753144" w:rsidRPr="00753144">
        <w:rPr>
          <w:rFonts w:ascii="Arial" w:hAnsi="Arial" w:cs="Arial"/>
          <w:sz w:val="22"/>
          <w:szCs w:val="22"/>
        </w:rPr>
        <w:t xml:space="preserve">Uradni list RS, št. 91/15, s spremembami, </w:t>
      </w:r>
      <w:r w:rsidR="00753144" w:rsidRPr="00753144">
        <w:rPr>
          <w:rFonts w:ascii="Arial" w:hAnsi="Arial" w:cs="Arial"/>
          <w:color w:val="000000"/>
          <w:sz w:val="22"/>
          <w:szCs w:val="22"/>
        </w:rPr>
        <w:t>v nadaljevanju: ZJN-3</w:t>
      </w:r>
      <w:r w:rsidRPr="00753144">
        <w:rPr>
          <w:rFonts w:ascii="Arial" w:hAnsi="Arial" w:cs="Arial"/>
          <w:sz w:val="22"/>
          <w:szCs w:val="22"/>
        </w:rPr>
        <w:t>)</w:t>
      </w:r>
      <w:r w:rsidRPr="00753144">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0F0EA48D" w:rsidR="002C6FC3" w:rsidRPr="00D65C25"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 xml:space="preserve">delovnim časom, počitki, opravljanjem dela na podlagi pogodb civilnega prava kljub obstoju elementov delovnega razmerja ali v zvezi z zaposlovanjem na črno, za kateri mu je bila s pravnomočno odločitvijo ali več pravnomočnimi odločitvami </w:t>
      </w:r>
      <w:r w:rsidR="00EA7656" w:rsidRPr="00D65C25">
        <w:rPr>
          <w:rFonts w:asciiTheme="minorHAnsi" w:hAnsiTheme="minorHAnsi" w:cstheme="minorHAnsi"/>
          <w:sz w:val="22"/>
          <w:szCs w:val="22"/>
        </w:rPr>
        <w:t>izrečena globa za prekršek.</w:t>
      </w:r>
    </w:p>
    <w:p w14:paraId="7831DB92" w14:textId="783A3877" w:rsidR="001D09E7" w:rsidRPr="00514B74" w:rsidRDefault="001D09E7" w:rsidP="001D09E7">
      <w:pPr>
        <w:numPr>
          <w:ilvl w:val="0"/>
          <w:numId w:val="11"/>
        </w:numPr>
        <w:tabs>
          <w:tab w:val="clear" w:pos="2880"/>
        </w:tabs>
        <w:ind w:left="709" w:hanging="425"/>
        <w:jc w:val="both"/>
        <w:rPr>
          <w:rFonts w:ascii="Arial" w:hAnsi="Arial" w:cs="Arial"/>
          <w:sz w:val="22"/>
          <w:szCs w:val="22"/>
        </w:rPr>
      </w:pPr>
      <w:r w:rsidRPr="00D65C25">
        <w:rPr>
          <w:rFonts w:ascii="Arial" w:hAnsi="Arial" w:cs="Arial"/>
          <w:sz w:val="22"/>
          <w:szCs w:val="22"/>
        </w:rPr>
        <w:t xml:space="preserve">Da nismo izločeni iz postopkov oddaje javnih naročil zaradi uvrstitve v evidenco gospodarskih subjektov z izrečenimi stranskimi sankcijami izločitve iz postopkov </w:t>
      </w:r>
      <w:r w:rsidRPr="00514B74">
        <w:rPr>
          <w:rFonts w:ascii="Arial" w:hAnsi="Arial" w:cs="Arial"/>
          <w:sz w:val="22"/>
          <w:szCs w:val="22"/>
        </w:rPr>
        <w:t>javnega naročanja.</w:t>
      </w:r>
    </w:p>
    <w:p w14:paraId="1C227747" w14:textId="77777777" w:rsidR="004E2935" w:rsidRPr="00514B74" w:rsidRDefault="004E2935" w:rsidP="004E2935">
      <w:pPr>
        <w:numPr>
          <w:ilvl w:val="0"/>
          <w:numId w:val="11"/>
        </w:numPr>
        <w:tabs>
          <w:tab w:val="clear" w:pos="2880"/>
        </w:tabs>
        <w:ind w:left="709" w:hanging="425"/>
        <w:jc w:val="both"/>
        <w:rPr>
          <w:rFonts w:ascii="Arial" w:hAnsi="Arial" w:cs="Arial"/>
          <w:sz w:val="22"/>
          <w:szCs w:val="22"/>
        </w:rPr>
      </w:pPr>
      <w:r w:rsidRPr="00514B74">
        <w:rPr>
          <w:rFonts w:ascii="Arial" w:hAnsi="Arial" w:cs="Arial"/>
          <w:sz w:val="22"/>
          <w:szCs w:val="22"/>
        </w:rPr>
        <w:t>Da nismo sklenili dogovora z drugimi gospodarskimi subjekti, katerega cilj ali učinek je preprečevanje, omejevanje ali izkrivljanje konkurence.</w:t>
      </w:r>
    </w:p>
    <w:p w14:paraId="398AC7DF" w14:textId="01836CC5" w:rsidR="004E2935" w:rsidRPr="00514B74" w:rsidRDefault="004E2935" w:rsidP="004E2935">
      <w:pPr>
        <w:numPr>
          <w:ilvl w:val="0"/>
          <w:numId w:val="11"/>
        </w:numPr>
        <w:tabs>
          <w:tab w:val="clear" w:pos="2880"/>
        </w:tabs>
        <w:ind w:left="709" w:hanging="425"/>
        <w:jc w:val="both"/>
        <w:rPr>
          <w:rFonts w:ascii="Arial" w:hAnsi="Arial" w:cs="Arial"/>
          <w:sz w:val="22"/>
          <w:szCs w:val="22"/>
        </w:rPr>
      </w:pPr>
      <w:r w:rsidRPr="00514B74">
        <w:rPr>
          <w:rFonts w:ascii="Arial" w:hAnsi="Arial" w:cs="Arial"/>
          <w:sz w:val="22"/>
          <w:szCs w:val="22"/>
        </w:rPr>
        <w:t>Da pri dajanju informacij za preverjanje pogojev nismo podali resnih zavajajočih informacij oziroma nismo prikrili zahtevanih podatkov.</w:t>
      </w:r>
    </w:p>
    <w:p w14:paraId="2CA6C56E" w14:textId="3D817116" w:rsidR="002C6FC3" w:rsidRPr="00D65C25" w:rsidRDefault="002C6FC3" w:rsidP="008670B1">
      <w:pPr>
        <w:pStyle w:val="Odstavekseznama"/>
        <w:numPr>
          <w:ilvl w:val="0"/>
          <w:numId w:val="11"/>
        </w:numPr>
        <w:tabs>
          <w:tab w:val="clear" w:pos="2880"/>
          <w:tab w:val="num" w:pos="709"/>
        </w:tabs>
        <w:ind w:hanging="2596"/>
        <w:jc w:val="both"/>
        <w:rPr>
          <w:rFonts w:ascii="Arial" w:hAnsi="Arial" w:cs="Arial"/>
        </w:rPr>
      </w:pPr>
      <w:r w:rsidRPr="00D65C25">
        <w:rPr>
          <w:rFonts w:ascii="Arial" w:hAnsi="Arial" w:cs="Arial"/>
        </w:rPr>
        <w:t>Da kot gospodarski subjekt nismo v enem od naslednjih položajev:</w:t>
      </w:r>
    </w:p>
    <w:p w14:paraId="14F0DA37" w14:textId="34100B2B"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lastRenderedPageBreak/>
        <w:t xml:space="preserve">postopek likvidacije </w:t>
      </w:r>
      <w:r w:rsidR="001A0A8B" w:rsidRPr="00514B74">
        <w:rPr>
          <w:rFonts w:asciiTheme="minorHAnsi" w:hAnsiTheme="minorHAnsi" w:cstheme="minorHAnsi"/>
        </w:rPr>
        <w:t>p</w:t>
      </w:r>
      <w:r w:rsidRPr="00514B74">
        <w:rPr>
          <w:rFonts w:asciiTheme="minorHAnsi" w:hAnsiTheme="minorHAnsi" w:cstheme="minorHAnsi"/>
        </w:rPr>
        <w:t>o</w:t>
      </w:r>
      <w:r w:rsidRPr="00E8246D">
        <w:rPr>
          <w:rFonts w:asciiTheme="minorHAnsi" w:hAnsiTheme="minorHAnsi" w:cstheme="minorHAnsi"/>
        </w:rPr>
        <w:t xml:space="preserve">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17C46888" w14:textId="19D8644C" w:rsidR="00CC2E25" w:rsidRPr="00CC2E25" w:rsidRDefault="00CC2E25" w:rsidP="00CC2E25">
      <w:pPr>
        <w:pStyle w:val="Odstavekseznama"/>
        <w:numPr>
          <w:ilvl w:val="0"/>
          <w:numId w:val="11"/>
        </w:numPr>
        <w:tabs>
          <w:tab w:val="clear" w:pos="2880"/>
        </w:tabs>
        <w:spacing w:line="360" w:lineRule="auto"/>
        <w:ind w:left="851" w:hanging="567"/>
        <w:jc w:val="both"/>
        <w:rPr>
          <w:rFonts w:ascii="Arial" w:hAnsi="Arial" w:cs="Arial"/>
        </w:rPr>
      </w:pPr>
      <w:r w:rsidRPr="006256C9">
        <w:rPr>
          <w:rFonts w:ascii="Arial" w:hAnsi="Arial" w:cs="Arial"/>
        </w:rPr>
        <w:t>Da smo vpisani v poklicni register _________________________________ in/oz. v poslovni register ________________________________ (</w:t>
      </w:r>
      <w:r w:rsidRPr="006256C9">
        <w:rPr>
          <w:rFonts w:ascii="Arial" w:hAnsi="Arial" w:cs="Arial"/>
          <w:b/>
          <w:bCs/>
          <w:i/>
          <w:color w:val="0F6FC6" w:themeColor="accent1"/>
        </w:rPr>
        <w:t>vpišite ustrezni register</w:t>
      </w:r>
      <w:r w:rsidRPr="006256C9">
        <w:rPr>
          <w:rFonts w:ascii="Arial" w:hAnsi="Arial" w:cs="Arial"/>
        </w:rPr>
        <w:t xml:space="preserve">) in smo registrirani za zakonito opravljanje dejavnosti, ki </w:t>
      </w:r>
      <w:r w:rsidR="004C37CE">
        <w:rPr>
          <w:rFonts w:ascii="Arial" w:hAnsi="Arial" w:cs="Arial"/>
        </w:rPr>
        <w:t>so</w:t>
      </w:r>
      <w:r w:rsidRPr="006256C9">
        <w:rPr>
          <w:rFonts w:ascii="Arial" w:hAnsi="Arial" w:cs="Arial"/>
        </w:rPr>
        <w:t xml:space="preserve"> predmet tega javnega naročila</w:t>
      </w:r>
      <w:r>
        <w:rPr>
          <w:rFonts w:ascii="Arial" w:hAnsi="Arial" w:cs="Arial"/>
        </w:rPr>
        <w:t xml:space="preserve">, </w:t>
      </w:r>
      <w:r w:rsidRPr="006256C9">
        <w:rPr>
          <w:rFonts w:ascii="Arial" w:hAnsi="Arial" w:cs="Arial"/>
        </w:rPr>
        <w:t>v obsegu v katerem prevzemamo izvedbo del.</w:t>
      </w:r>
    </w:p>
    <w:p w14:paraId="31E9059B" w14:textId="74839BE0" w:rsidR="00A9064D" w:rsidRPr="00481DC6" w:rsidRDefault="00A9064D" w:rsidP="00A9064D">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481DC6">
        <w:rPr>
          <w:rFonts w:ascii="Arial" w:hAnsi="Arial" w:cs="Arial"/>
        </w:rPr>
        <w:t xml:space="preserve">Da v zadnjih </w:t>
      </w:r>
      <w:r w:rsidR="006A331E" w:rsidRPr="00481DC6">
        <w:rPr>
          <w:rFonts w:ascii="Arial" w:hAnsi="Arial" w:cs="Arial"/>
        </w:rPr>
        <w:t>petih</w:t>
      </w:r>
      <w:r w:rsidRPr="00481DC6">
        <w:rPr>
          <w:rFonts w:ascii="Arial" w:hAnsi="Arial" w:cs="Arial"/>
        </w:rPr>
        <w:t xml:space="preserve"> mesecih pred oddajo te</w:t>
      </w:r>
      <w:r w:rsidR="006A331E" w:rsidRPr="00481DC6">
        <w:rPr>
          <w:rFonts w:ascii="Arial" w:hAnsi="Arial" w:cs="Arial"/>
        </w:rPr>
        <w:t xml:space="preserve"> ponudbe</w:t>
      </w:r>
      <w:r w:rsidRPr="00481DC6">
        <w:rPr>
          <w:rFonts w:ascii="Arial" w:hAnsi="Arial" w:cs="Arial"/>
        </w:rPr>
        <w:t xml:space="preserve"> nismo imeli blokiranega transakcijskega računa – velja za vse transakcijske račune, s katerimi poslujemo.</w:t>
      </w:r>
    </w:p>
    <w:p w14:paraId="35334F24" w14:textId="0C7D9128" w:rsidR="005C231E" w:rsidRPr="005C231E" w:rsidRDefault="005C231E" w:rsidP="005C231E">
      <w:pPr>
        <w:pStyle w:val="Odstavekseznama"/>
        <w:tabs>
          <w:tab w:val="left" w:pos="709"/>
        </w:tabs>
        <w:spacing w:after="0" w:line="240" w:lineRule="auto"/>
        <w:ind w:left="709"/>
        <w:jc w:val="both"/>
        <w:rPr>
          <w:rFonts w:ascii="Arial" w:hAnsi="Arial" w:cs="Arial"/>
          <w:color w:val="FF0000"/>
        </w:rPr>
      </w:pPr>
    </w:p>
    <w:p w14:paraId="633E6D2B" w14:textId="77777777" w:rsidR="00F715CA" w:rsidRPr="007325E6" w:rsidRDefault="00F715CA" w:rsidP="00F715CA">
      <w:pPr>
        <w:autoSpaceDE w:val="0"/>
        <w:autoSpaceDN w:val="0"/>
        <w:adjustRightInd w:val="0"/>
        <w:jc w:val="both"/>
        <w:rPr>
          <w:rFonts w:ascii="Arial" w:hAnsi="Arial" w:cs="Arial"/>
          <w:b/>
          <w:bCs/>
          <w:sz w:val="22"/>
          <w:szCs w:val="22"/>
        </w:rPr>
      </w:pPr>
      <w:r w:rsidRPr="007325E6">
        <w:rPr>
          <w:rFonts w:ascii="Arial" w:hAnsi="Arial" w:cs="Arial"/>
          <w:b/>
          <w:bCs/>
          <w:sz w:val="22"/>
          <w:szCs w:val="22"/>
        </w:rPr>
        <w:t xml:space="preserve">Popravni mehanizem </w:t>
      </w:r>
      <w:r w:rsidRPr="007325E6">
        <w:rPr>
          <w:rFonts w:ascii="Arial" w:hAnsi="Arial" w:cs="Arial"/>
          <w:sz w:val="22"/>
          <w:szCs w:val="22"/>
        </w:rPr>
        <w:t>(</w:t>
      </w:r>
      <w:r w:rsidRPr="007325E6">
        <w:rPr>
          <w:rFonts w:asciiTheme="minorHAnsi" w:hAnsiTheme="minorHAnsi"/>
          <w:sz w:val="22"/>
          <w:szCs w:val="22"/>
        </w:rPr>
        <w:t xml:space="preserve">uveljavljanje </w:t>
      </w:r>
      <w:proofErr w:type="spellStart"/>
      <w:r w:rsidRPr="007325E6">
        <w:rPr>
          <w:rFonts w:asciiTheme="minorHAnsi" w:hAnsiTheme="minorHAnsi"/>
          <w:sz w:val="22"/>
          <w:szCs w:val="22"/>
        </w:rPr>
        <w:t>samoočiščenja</w:t>
      </w:r>
      <w:proofErr w:type="spellEnd"/>
      <w:r w:rsidRPr="007325E6">
        <w:rPr>
          <w:rFonts w:asciiTheme="minorHAnsi" w:hAnsiTheme="minorHAnsi"/>
          <w:sz w:val="22"/>
          <w:szCs w:val="22"/>
        </w:rPr>
        <w:t>)</w:t>
      </w:r>
    </w:p>
    <w:p w14:paraId="6CEF04AD" w14:textId="70C7C960" w:rsidR="00F715CA" w:rsidRPr="007325E6" w:rsidRDefault="00F715CA" w:rsidP="00F715CA">
      <w:pPr>
        <w:autoSpaceDE w:val="0"/>
        <w:autoSpaceDN w:val="0"/>
        <w:adjustRightInd w:val="0"/>
        <w:jc w:val="both"/>
        <w:rPr>
          <w:rFonts w:asciiTheme="minorHAnsi" w:hAnsiTheme="minorHAnsi" w:cstheme="minorHAnsi"/>
          <w:sz w:val="22"/>
          <w:szCs w:val="22"/>
        </w:rPr>
      </w:pPr>
      <w:r w:rsidRPr="007325E6">
        <w:rPr>
          <w:rFonts w:asciiTheme="minorHAnsi" w:hAnsiTheme="minorHAnsi" w:cstheme="minorHAnsi"/>
          <w:sz w:val="22"/>
          <w:szCs w:val="22"/>
        </w:rPr>
        <w:t xml:space="preserve">V kolikor se ponudnik nahaja v enem od položajev navedenih v točkah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xml:space="preserve"> te izjave – (na dan oddaje ponudbe ne izpolnjuje navedenih pogojev iz točk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in zanje uveljavlja popravni mehanizem (deveti odstavek 75. člena ZJN-3) izpolni podnjo zabelo:</w:t>
      </w:r>
    </w:p>
    <w:p w14:paraId="28935CEE" w14:textId="77777777" w:rsidR="00F715CA" w:rsidRPr="007325E6" w:rsidRDefault="00F715CA" w:rsidP="00F715CA">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F715CA" w:rsidRPr="007325E6" w14:paraId="78C49917" w14:textId="77777777" w:rsidTr="00EA2749">
        <w:tc>
          <w:tcPr>
            <w:tcW w:w="9286" w:type="dxa"/>
            <w:gridSpan w:val="2"/>
            <w:tcBorders>
              <w:bottom w:val="single" w:sz="4" w:space="0" w:color="auto"/>
            </w:tcBorders>
            <w:vAlign w:val="center"/>
          </w:tcPr>
          <w:p w14:paraId="3860E882" w14:textId="77777777" w:rsidR="00F715CA" w:rsidRPr="007325E6" w:rsidRDefault="00F715CA" w:rsidP="00EA2749">
            <w:pPr>
              <w:jc w:val="both"/>
              <w:rPr>
                <w:rFonts w:ascii="Arial" w:hAnsi="Arial" w:cs="Arial"/>
                <w:bCs/>
                <w:sz w:val="22"/>
                <w:szCs w:val="22"/>
              </w:rPr>
            </w:pPr>
            <w:r w:rsidRPr="007325E6">
              <w:rPr>
                <w:rFonts w:ascii="Arial" w:hAnsi="Arial" w:cs="Arial"/>
                <w:bCs/>
                <w:sz w:val="22"/>
                <w:szCs w:val="22"/>
              </w:rPr>
              <w:t xml:space="preserve">Izjavljamo, da ne izpolnjujemo spodaj navedenega pogoja ter zanj uveljavljamo </w:t>
            </w:r>
            <w:proofErr w:type="spellStart"/>
            <w:r w:rsidRPr="007325E6">
              <w:rPr>
                <w:rFonts w:ascii="Arial" w:hAnsi="Arial" w:cs="Arial"/>
                <w:bCs/>
                <w:sz w:val="22"/>
                <w:szCs w:val="22"/>
              </w:rPr>
              <w:t>samoočiščenje</w:t>
            </w:r>
            <w:proofErr w:type="spellEnd"/>
            <w:r w:rsidRPr="007325E6">
              <w:rPr>
                <w:rFonts w:ascii="Arial" w:hAnsi="Arial" w:cs="Arial"/>
                <w:bCs/>
                <w:sz w:val="22"/>
                <w:szCs w:val="22"/>
              </w:rPr>
              <w:t>:</w:t>
            </w:r>
          </w:p>
        </w:tc>
      </w:tr>
      <w:tr w:rsidR="00F715CA" w:rsidRPr="007325E6" w14:paraId="5EF2DA0E" w14:textId="77777777" w:rsidTr="00EA2749">
        <w:tc>
          <w:tcPr>
            <w:tcW w:w="1101" w:type="dxa"/>
            <w:shd w:val="clear" w:color="auto" w:fill="FFFFFF" w:themeFill="background1"/>
            <w:vAlign w:val="center"/>
          </w:tcPr>
          <w:p w14:paraId="29320DB4" w14:textId="77777777" w:rsidR="00F715CA" w:rsidRPr="007325E6" w:rsidRDefault="00F715CA" w:rsidP="00EA2749">
            <w:pPr>
              <w:jc w:val="both"/>
              <w:rPr>
                <w:rFonts w:ascii="Arial" w:hAnsi="Arial" w:cs="Arial"/>
                <w:sz w:val="22"/>
                <w:szCs w:val="22"/>
              </w:rPr>
            </w:pPr>
            <w:proofErr w:type="spellStart"/>
            <w:r w:rsidRPr="007325E6">
              <w:rPr>
                <w:rFonts w:ascii="Arial" w:hAnsi="Arial" w:cs="Arial"/>
                <w:b/>
                <w:sz w:val="22"/>
                <w:szCs w:val="22"/>
              </w:rPr>
              <w:t>Zap</w:t>
            </w:r>
            <w:proofErr w:type="spellEnd"/>
            <w:r w:rsidRPr="007325E6">
              <w:rPr>
                <w:rFonts w:ascii="Arial" w:hAnsi="Arial" w:cs="Arial"/>
                <w:b/>
                <w:sz w:val="22"/>
                <w:szCs w:val="22"/>
              </w:rPr>
              <w:t>. št. pogoja</w:t>
            </w:r>
          </w:p>
        </w:tc>
        <w:tc>
          <w:tcPr>
            <w:tcW w:w="8185" w:type="dxa"/>
            <w:shd w:val="clear" w:color="auto" w:fill="FFFFFF" w:themeFill="background1"/>
            <w:vAlign w:val="center"/>
          </w:tcPr>
          <w:p w14:paraId="00448018"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Opis kršitev in ukrepov, s katerimi lahko dokažem svojo zanesljivost, kljub neizpolnjevanju pogoja</w:t>
            </w:r>
          </w:p>
        </w:tc>
      </w:tr>
      <w:tr w:rsidR="00F715CA" w:rsidRPr="007325E6" w14:paraId="77282E46" w14:textId="77777777" w:rsidTr="00EA2749">
        <w:tc>
          <w:tcPr>
            <w:tcW w:w="1101" w:type="dxa"/>
            <w:vMerge w:val="restart"/>
            <w:shd w:val="pct12" w:color="auto" w:fill="auto"/>
          </w:tcPr>
          <w:p w14:paraId="25A433EA" w14:textId="77777777" w:rsidR="00F715CA" w:rsidRPr="007325E6" w:rsidRDefault="00F715CA" w:rsidP="00EA2749">
            <w:pPr>
              <w:jc w:val="both"/>
              <w:rPr>
                <w:rFonts w:ascii="Arial" w:hAnsi="Arial" w:cs="Arial"/>
                <w:sz w:val="22"/>
                <w:szCs w:val="22"/>
              </w:rPr>
            </w:pPr>
          </w:p>
          <w:p w14:paraId="27685E4B" w14:textId="77777777" w:rsidR="00F715CA" w:rsidRPr="007325E6" w:rsidRDefault="00F715CA" w:rsidP="00EA2749">
            <w:pPr>
              <w:jc w:val="both"/>
              <w:rPr>
                <w:rFonts w:ascii="Arial" w:hAnsi="Arial" w:cs="Arial"/>
                <w:sz w:val="22"/>
                <w:szCs w:val="22"/>
              </w:rPr>
            </w:pPr>
          </w:p>
          <w:p w14:paraId="69F62541" w14:textId="77777777" w:rsidR="00F715CA" w:rsidRPr="007325E6" w:rsidRDefault="00F715CA" w:rsidP="00EA2749">
            <w:pPr>
              <w:jc w:val="both"/>
              <w:rPr>
                <w:rFonts w:ascii="Arial" w:hAnsi="Arial" w:cs="Arial"/>
                <w:sz w:val="22"/>
                <w:szCs w:val="22"/>
              </w:rPr>
            </w:pPr>
          </w:p>
          <w:p w14:paraId="23002FCB" w14:textId="77777777" w:rsidR="00F715CA" w:rsidRPr="007325E6" w:rsidRDefault="00F715CA" w:rsidP="00EA2749">
            <w:pPr>
              <w:jc w:val="both"/>
              <w:rPr>
                <w:rFonts w:ascii="Arial" w:hAnsi="Arial" w:cs="Arial"/>
                <w:sz w:val="22"/>
                <w:szCs w:val="22"/>
              </w:rPr>
            </w:pPr>
          </w:p>
        </w:tc>
        <w:tc>
          <w:tcPr>
            <w:tcW w:w="8185" w:type="dxa"/>
            <w:shd w:val="pct12" w:color="auto" w:fill="auto"/>
          </w:tcPr>
          <w:p w14:paraId="593637EA"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kršitve:</w:t>
            </w:r>
          </w:p>
          <w:p w14:paraId="100BFC8E" w14:textId="77777777" w:rsidR="00F715CA" w:rsidRPr="007325E6" w:rsidRDefault="00F715CA" w:rsidP="00EA2749">
            <w:pPr>
              <w:jc w:val="both"/>
              <w:rPr>
                <w:rFonts w:ascii="Arial" w:hAnsi="Arial" w:cs="Arial"/>
                <w:sz w:val="22"/>
                <w:szCs w:val="22"/>
              </w:rPr>
            </w:pPr>
          </w:p>
          <w:p w14:paraId="36E48052" w14:textId="77777777" w:rsidR="00F715CA" w:rsidRPr="007325E6" w:rsidRDefault="00F715CA" w:rsidP="00EA2749">
            <w:pPr>
              <w:jc w:val="both"/>
              <w:rPr>
                <w:rFonts w:ascii="Arial" w:hAnsi="Arial" w:cs="Arial"/>
                <w:sz w:val="22"/>
                <w:szCs w:val="22"/>
              </w:rPr>
            </w:pPr>
          </w:p>
          <w:p w14:paraId="771B8E1F" w14:textId="77777777" w:rsidR="00F715CA" w:rsidRPr="007325E6" w:rsidRDefault="00F715CA" w:rsidP="00EA2749">
            <w:pPr>
              <w:jc w:val="both"/>
              <w:rPr>
                <w:rFonts w:ascii="Arial" w:hAnsi="Arial" w:cs="Arial"/>
                <w:sz w:val="22"/>
                <w:szCs w:val="22"/>
              </w:rPr>
            </w:pPr>
          </w:p>
        </w:tc>
      </w:tr>
      <w:tr w:rsidR="00F715CA" w:rsidRPr="007325E6" w14:paraId="453459BD" w14:textId="77777777" w:rsidTr="00EA2749">
        <w:tc>
          <w:tcPr>
            <w:tcW w:w="1101" w:type="dxa"/>
            <w:vMerge/>
            <w:shd w:val="pct12" w:color="auto" w:fill="auto"/>
          </w:tcPr>
          <w:p w14:paraId="5B842CBD" w14:textId="77777777" w:rsidR="00F715CA" w:rsidRPr="007325E6" w:rsidRDefault="00F715CA" w:rsidP="00EA2749">
            <w:pPr>
              <w:jc w:val="both"/>
              <w:rPr>
                <w:rFonts w:ascii="Arial" w:hAnsi="Arial" w:cs="Arial"/>
                <w:sz w:val="22"/>
                <w:szCs w:val="22"/>
              </w:rPr>
            </w:pPr>
          </w:p>
        </w:tc>
        <w:tc>
          <w:tcPr>
            <w:tcW w:w="8185" w:type="dxa"/>
            <w:shd w:val="pct12" w:color="auto" w:fill="auto"/>
          </w:tcPr>
          <w:p w14:paraId="78B52B7E"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ukrepov:</w:t>
            </w:r>
          </w:p>
          <w:p w14:paraId="595282FF" w14:textId="77777777" w:rsidR="00F715CA" w:rsidRPr="007325E6" w:rsidRDefault="00F715CA" w:rsidP="00EA2749">
            <w:pPr>
              <w:jc w:val="both"/>
              <w:rPr>
                <w:rFonts w:ascii="Arial" w:hAnsi="Arial" w:cs="Arial"/>
                <w:sz w:val="22"/>
                <w:szCs w:val="22"/>
              </w:rPr>
            </w:pPr>
          </w:p>
          <w:p w14:paraId="4D786526" w14:textId="77777777" w:rsidR="00F715CA" w:rsidRPr="007325E6" w:rsidRDefault="00F715CA" w:rsidP="00EA2749">
            <w:pPr>
              <w:jc w:val="both"/>
              <w:rPr>
                <w:rFonts w:ascii="Arial" w:hAnsi="Arial" w:cs="Arial"/>
                <w:sz w:val="22"/>
                <w:szCs w:val="22"/>
              </w:rPr>
            </w:pPr>
          </w:p>
          <w:p w14:paraId="1ECD4DF4" w14:textId="77777777" w:rsidR="00F715CA" w:rsidRPr="007325E6" w:rsidRDefault="00F715CA" w:rsidP="00EA2749">
            <w:pPr>
              <w:jc w:val="both"/>
              <w:rPr>
                <w:rFonts w:ascii="Arial" w:hAnsi="Arial" w:cs="Arial"/>
                <w:sz w:val="22"/>
                <w:szCs w:val="22"/>
              </w:rPr>
            </w:pPr>
          </w:p>
        </w:tc>
      </w:tr>
    </w:tbl>
    <w:p w14:paraId="0463882C" w14:textId="77777777" w:rsidR="00F715CA" w:rsidRPr="007325E6" w:rsidRDefault="00F715CA" w:rsidP="00F715CA">
      <w:pPr>
        <w:jc w:val="both"/>
        <w:rPr>
          <w:rFonts w:ascii="Arial" w:hAnsi="Arial" w:cs="Arial"/>
        </w:rPr>
      </w:pPr>
      <w:r w:rsidRPr="007325E6">
        <w:rPr>
          <w:rFonts w:ascii="Arial" w:hAnsi="Arial" w:cs="Arial"/>
        </w:rPr>
        <w:t xml:space="preserve">Opomba: </w:t>
      </w:r>
    </w:p>
    <w:p w14:paraId="796BB1A9" w14:textId="77777777" w:rsidR="00F715CA" w:rsidRPr="007325E6" w:rsidRDefault="00F715CA" w:rsidP="00F715CA">
      <w:pPr>
        <w:jc w:val="both"/>
        <w:rPr>
          <w:rFonts w:ascii="Arial" w:hAnsi="Arial" w:cs="Arial"/>
        </w:rPr>
      </w:pPr>
      <w:r w:rsidRPr="007325E6">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38B8AA5" w14:textId="77777777" w:rsidR="00F715CA" w:rsidRPr="007325E6" w:rsidRDefault="00F715CA" w:rsidP="00F715CA">
      <w:pPr>
        <w:jc w:val="both"/>
        <w:rPr>
          <w:rFonts w:ascii="Arial" w:hAnsi="Arial" w:cs="Arial"/>
        </w:rPr>
      </w:pPr>
      <w:r w:rsidRPr="007325E6">
        <w:rPr>
          <w:rFonts w:ascii="Arial" w:hAnsi="Arial" w:cs="Arial"/>
        </w:rPr>
        <w:t xml:space="preserve">Opis ukrepov, s katerimi ponudnik izkazuje svojo zanesljivost kljub obstoju razlogov za izključitev. </w:t>
      </w:r>
    </w:p>
    <w:p w14:paraId="0B52A54D" w14:textId="77777777" w:rsidR="00F715CA" w:rsidRPr="0055544B" w:rsidRDefault="00F715CA" w:rsidP="00F715CA">
      <w:pPr>
        <w:jc w:val="both"/>
        <w:rPr>
          <w:rFonts w:ascii="Arial" w:hAnsi="Arial" w:cs="Arial"/>
        </w:rPr>
      </w:pPr>
      <w:r w:rsidRPr="007325E6">
        <w:rPr>
          <w:rFonts w:ascii="Arial" w:hAnsi="Arial" w:cs="Arial"/>
        </w:rPr>
        <w:t>Ponudnik lahko pojasnila poda kot prilogo tej izjavi. Ustrezna dokazila bo predložil na poziv naročnika.</w:t>
      </w:r>
    </w:p>
    <w:p w14:paraId="7A77DBF6" w14:textId="77777777" w:rsidR="00F715CA" w:rsidRDefault="00F715CA" w:rsidP="00BC5BB7">
      <w:pPr>
        <w:jc w:val="both"/>
        <w:rPr>
          <w:rFonts w:ascii="Arial" w:hAnsi="Arial" w:cs="Arial"/>
          <w:sz w:val="22"/>
          <w:szCs w:val="22"/>
        </w:rPr>
      </w:pPr>
    </w:p>
    <w:p w14:paraId="1D4307CA" w14:textId="785D06F3" w:rsidR="005305C7" w:rsidRDefault="00BC5BB7" w:rsidP="00BC5BB7">
      <w:pPr>
        <w:jc w:val="both"/>
        <w:rPr>
          <w:rFonts w:ascii="Arial" w:hAnsi="Arial" w:cs="Arial"/>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w:t>
      </w:r>
      <w:r w:rsidR="005305C7" w:rsidRPr="005305C7">
        <w:rPr>
          <w:rFonts w:ascii="Arial" w:hAnsi="Arial" w:cs="Arial"/>
          <w:sz w:val="18"/>
          <w:szCs w:val="18"/>
        </w:rPr>
        <w:t>(</w:t>
      </w:r>
      <w:r w:rsidR="005305C7" w:rsidRPr="00296DFB">
        <w:rPr>
          <w:rFonts w:ascii="Arial" w:hAnsi="Arial" w:cs="Arial"/>
          <w:b/>
          <w:bCs/>
          <w:color w:val="0F6FC6" w:themeColor="accent1"/>
          <w:sz w:val="22"/>
          <w:szCs w:val="22"/>
        </w:rPr>
        <w:t>ustrezno obkrožiti in izpolniti</w:t>
      </w:r>
      <w:r w:rsidR="005305C7" w:rsidRPr="005305C7">
        <w:rPr>
          <w:rFonts w:ascii="Arial" w:hAnsi="Arial" w:cs="Arial"/>
          <w:sz w:val="18"/>
          <w:szCs w:val="18"/>
        </w:rPr>
        <w:t>)</w:t>
      </w:r>
      <w:r w:rsidR="005305C7">
        <w:rPr>
          <w:rFonts w:ascii="Arial" w:hAnsi="Arial" w:cs="Arial"/>
          <w:sz w:val="22"/>
          <w:szCs w:val="22"/>
        </w:rPr>
        <w:t>:</w:t>
      </w:r>
    </w:p>
    <w:p w14:paraId="60E0CE2F" w14:textId="77777777" w:rsidR="005305C7" w:rsidRPr="005305C7" w:rsidRDefault="00EF1CD1" w:rsidP="005305C7">
      <w:pPr>
        <w:pStyle w:val="Odstavekseznama"/>
        <w:numPr>
          <w:ilvl w:val="1"/>
          <w:numId w:val="15"/>
        </w:numPr>
        <w:spacing w:line="360" w:lineRule="auto"/>
        <w:jc w:val="both"/>
        <w:rPr>
          <w:rFonts w:ascii="Arial" w:hAnsi="Arial" w:cs="Arial"/>
          <w:b/>
        </w:rPr>
      </w:pPr>
      <w:r w:rsidRPr="005305C7">
        <w:rPr>
          <w:rFonts w:ascii="Arial" w:hAnsi="Arial" w:cs="Arial"/>
        </w:rPr>
        <w:t xml:space="preserve">glavnega izvajalca </w:t>
      </w:r>
      <w:r w:rsidR="008C4FEF" w:rsidRPr="005305C7">
        <w:rPr>
          <w:rFonts w:ascii="Arial" w:hAnsi="Arial" w:cs="Arial"/>
        </w:rPr>
        <w:t xml:space="preserve">oz. </w:t>
      </w:r>
    </w:p>
    <w:p w14:paraId="1FE7D409" w14:textId="2A9D0614" w:rsidR="005305C7" w:rsidRPr="005305C7" w:rsidRDefault="008C4FEF" w:rsidP="005305C7">
      <w:pPr>
        <w:pStyle w:val="Odstavekseznama"/>
        <w:numPr>
          <w:ilvl w:val="1"/>
          <w:numId w:val="15"/>
        </w:numPr>
        <w:spacing w:line="360" w:lineRule="auto"/>
        <w:jc w:val="both"/>
        <w:rPr>
          <w:rFonts w:ascii="Arial" w:hAnsi="Arial" w:cs="Arial"/>
          <w:b/>
        </w:rPr>
      </w:pPr>
      <w:r w:rsidRPr="005305C7">
        <w:rPr>
          <w:rFonts w:ascii="Arial" w:hAnsi="Arial" w:cs="Arial"/>
        </w:rPr>
        <w:t>njegovega partnerja</w:t>
      </w:r>
      <w:r w:rsidR="005305C7">
        <w:rPr>
          <w:rFonts w:ascii="Arial" w:hAnsi="Arial" w:cs="Arial"/>
        </w:rPr>
        <w:t xml:space="preserve"> </w:t>
      </w:r>
      <w:r w:rsidR="005305C7" w:rsidRPr="005305C7">
        <w:rPr>
          <w:rFonts w:ascii="Arial" w:hAnsi="Arial" w:cs="Arial"/>
          <w:sz w:val="18"/>
          <w:szCs w:val="18"/>
        </w:rPr>
        <w:t xml:space="preserve">(naziv partnerja) </w:t>
      </w:r>
      <w:r w:rsidR="005305C7">
        <w:rPr>
          <w:rFonts w:ascii="Arial" w:hAnsi="Arial" w:cs="Arial"/>
        </w:rPr>
        <w:t>_______________________</w:t>
      </w:r>
    </w:p>
    <w:p w14:paraId="1EDD8A37" w14:textId="2B52BB4A" w:rsidR="00BC5BB7" w:rsidRPr="005305C7" w:rsidRDefault="00BC5BB7" w:rsidP="005305C7">
      <w:pPr>
        <w:jc w:val="both"/>
        <w:rPr>
          <w:rFonts w:ascii="Arial" w:hAnsi="Arial" w:cs="Arial"/>
          <w:sz w:val="22"/>
          <w:szCs w:val="22"/>
        </w:rPr>
      </w:pPr>
      <w:r w:rsidRPr="005305C7">
        <w:rPr>
          <w:rFonts w:ascii="Arial" w:hAnsi="Arial" w:cs="Arial"/>
          <w:sz w:val="22"/>
          <w:szCs w:val="22"/>
        </w:rPr>
        <w:t>izvajali naslednja dela:</w:t>
      </w:r>
    </w:p>
    <w:p w14:paraId="340C219E" w14:textId="40D4DC71" w:rsidR="00BC5BB7" w:rsidRDefault="00BC5BB7" w:rsidP="00BC5BB7"/>
    <w:tbl>
      <w:tblPr>
        <w:tblStyle w:val="Tabelamrea"/>
        <w:tblW w:w="0" w:type="auto"/>
        <w:tblLook w:val="04A0" w:firstRow="1" w:lastRow="0" w:firstColumn="1" w:lastColumn="0" w:noHBand="0" w:noVBand="1"/>
      </w:tblPr>
      <w:tblGrid>
        <w:gridCol w:w="6345"/>
        <w:gridCol w:w="2835"/>
      </w:tblGrid>
      <w:tr w:rsidR="00711A65" w:rsidRPr="00711A65" w14:paraId="67F03BEF" w14:textId="77777777" w:rsidTr="00292EB1">
        <w:tc>
          <w:tcPr>
            <w:tcW w:w="6345" w:type="dxa"/>
          </w:tcPr>
          <w:p w14:paraId="2E511F35" w14:textId="77777777" w:rsidR="009E42E2" w:rsidRPr="00711A65" w:rsidRDefault="009E42E2" w:rsidP="007F2D60">
            <w:pPr>
              <w:jc w:val="center"/>
              <w:rPr>
                <w:rFonts w:ascii="Arial" w:hAnsi="Arial" w:cs="Arial"/>
                <w:b/>
                <w:sz w:val="22"/>
                <w:szCs w:val="22"/>
              </w:rPr>
            </w:pPr>
            <w:r w:rsidRPr="00711A65">
              <w:rPr>
                <w:rFonts w:ascii="Arial" w:hAnsi="Arial" w:cs="Arial"/>
                <w:b/>
                <w:sz w:val="22"/>
                <w:szCs w:val="22"/>
              </w:rPr>
              <w:t>Prevzeta dela/storitve</w:t>
            </w:r>
          </w:p>
        </w:tc>
        <w:tc>
          <w:tcPr>
            <w:tcW w:w="2835" w:type="dxa"/>
          </w:tcPr>
          <w:p w14:paraId="0F87418A" w14:textId="19F0B98D" w:rsidR="00292EB1" w:rsidRPr="00711A65" w:rsidRDefault="00292EB1" w:rsidP="00292EB1">
            <w:pPr>
              <w:jc w:val="center"/>
              <w:rPr>
                <w:rFonts w:ascii="Arial" w:hAnsi="Arial" w:cs="Arial"/>
                <w:b/>
                <w:sz w:val="22"/>
                <w:szCs w:val="22"/>
              </w:rPr>
            </w:pPr>
            <w:r w:rsidRPr="00711A65">
              <w:rPr>
                <w:rFonts w:ascii="Arial" w:hAnsi="Arial" w:cs="Arial"/>
                <w:b/>
                <w:sz w:val="22"/>
                <w:szCs w:val="22"/>
              </w:rPr>
              <w:t>Predvidena vrednost prevzetih del:</w:t>
            </w:r>
          </w:p>
          <w:p w14:paraId="52EA0D38" w14:textId="2A3940E1" w:rsidR="00292EB1" w:rsidRPr="00711A65" w:rsidRDefault="00292EB1" w:rsidP="00292EB1">
            <w:pPr>
              <w:rPr>
                <w:rFonts w:ascii="Arial" w:hAnsi="Arial" w:cs="Arial"/>
                <w:b/>
              </w:rPr>
            </w:pPr>
            <w:r w:rsidRPr="00711A65">
              <w:rPr>
                <w:rFonts w:ascii="Arial" w:hAnsi="Arial" w:cs="Arial"/>
                <w:b/>
              </w:rPr>
              <w:t xml:space="preserve">a) v EUR brez DDV) </w:t>
            </w:r>
            <w:r w:rsidR="00B916D2">
              <w:rPr>
                <w:rFonts w:ascii="Arial" w:hAnsi="Arial" w:cs="Arial"/>
                <w:b/>
              </w:rPr>
              <w:t>ALI</w:t>
            </w:r>
          </w:p>
          <w:p w14:paraId="7926FE21" w14:textId="7809FF1F" w:rsidR="009E42E2" w:rsidRPr="00711A65" w:rsidRDefault="00292EB1" w:rsidP="00292EB1">
            <w:pPr>
              <w:jc w:val="center"/>
              <w:rPr>
                <w:rFonts w:ascii="Arial" w:hAnsi="Arial" w:cs="Arial"/>
                <w:b/>
                <w:sz w:val="22"/>
                <w:szCs w:val="22"/>
              </w:rPr>
            </w:pPr>
            <w:r w:rsidRPr="00711A65">
              <w:rPr>
                <w:rFonts w:ascii="Arial" w:hAnsi="Arial" w:cs="Arial"/>
                <w:b/>
              </w:rPr>
              <w:t>b) v %</w:t>
            </w:r>
          </w:p>
        </w:tc>
      </w:tr>
      <w:tr w:rsidR="009E42E2" w:rsidRPr="00BC5BB7" w14:paraId="2764465B" w14:textId="77777777" w:rsidTr="00292EB1">
        <w:tc>
          <w:tcPr>
            <w:tcW w:w="6345"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835" w:type="dxa"/>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292EB1">
        <w:tc>
          <w:tcPr>
            <w:tcW w:w="6345" w:type="dxa"/>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835" w:type="dxa"/>
          </w:tcPr>
          <w:p w14:paraId="17A06EBD" w14:textId="77777777" w:rsidR="009E42E2" w:rsidRPr="00BC5BB7" w:rsidRDefault="009E42E2" w:rsidP="007F2D60">
            <w:pPr>
              <w:rPr>
                <w:rFonts w:ascii="Arial" w:hAnsi="Arial" w:cs="Arial"/>
                <w:sz w:val="22"/>
                <w:szCs w:val="22"/>
              </w:rPr>
            </w:pPr>
          </w:p>
        </w:tc>
      </w:tr>
    </w:tbl>
    <w:p w14:paraId="76E3E562" w14:textId="77777777" w:rsidR="005305C7" w:rsidRPr="00997C45" w:rsidRDefault="004C7525" w:rsidP="005305C7">
      <w:pPr>
        <w:jc w:val="both"/>
        <w:rPr>
          <w:rFonts w:ascii="Arial" w:hAnsi="Arial" w:cs="Arial"/>
        </w:rPr>
      </w:pPr>
      <w:r w:rsidRPr="00997C45">
        <w:rPr>
          <w:rFonts w:ascii="Arial" w:hAnsi="Arial" w:cs="Arial"/>
        </w:rPr>
        <w:lastRenderedPageBreak/>
        <w:t xml:space="preserve">Opomba: </w:t>
      </w:r>
      <w:r w:rsidRPr="00565A6A">
        <w:rPr>
          <w:rFonts w:ascii="Arial" w:hAnsi="Arial" w:cs="Arial"/>
          <w:b/>
          <w:bCs/>
        </w:rPr>
        <w:t xml:space="preserve">Podatki se morajo skladati s podatki v Izjavi </w:t>
      </w:r>
      <w:r>
        <w:rPr>
          <w:rFonts w:ascii="Arial" w:hAnsi="Arial" w:cs="Arial"/>
          <w:b/>
          <w:bCs/>
        </w:rPr>
        <w:t>ponudnika</w:t>
      </w:r>
      <w:r w:rsidR="005305C7">
        <w:rPr>
          <w:rFonts w:ascii="Arial" w:hAnsi="Arial" w:cs="Arial"/>
          <w:b/>
          <w:bCs/>
        </w:rPr>
        <w:t xml:space="preserve"> oz. Izjavi (ne vodilnega) partnerja</w:t>
      </w:r>
      <w:r w:rsidR="005305C7" w:rsidRPr="00565A6A">
        <w:rPr>
          <w:rFonts w:ascii="Arial" w:hAnsi="Arial" w:cs="Arial"/>
          <w:b/>
          <w:bCs/>
        </w:rPr>
        <w:t>.</w:t>
      </w:r>
    </w:p>
    <w:p w14:paraId="4119B903" w14:textId="12DB7964" w:rsidR="009E42E2" w:rsidRDefault="009E42E2"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BC5BB7" w:rsidRDefault="00BC5BB7" w:rsidP="00BC5BB7">
      <w:pPr>
        <w:ind w:left="283" w:hanging="283"/>
        <w:jc w:val="center"/>
        <w:rPr>
          <w:rFonts w:ascii="Arial" w:hAnsi="Arial" w:cs="Arial"/>
          <w:sz w:val="22"/>
          <w:szCs w:val="22"/>
        </w:rPr>
      </w:pPr>
      <w:r w:rsidRPr="00BC5BB7">
        <w:rPr>
          <w:rFonts w:ascii="Arial" w:hAnsi="Arial" w:cs="Arial"/>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7D4C7C68" w14:textId="77777777" w:rsidR="0045522F" w:rsidRDefault="0045522F" w:rsidP="0045522F">
      <w:pPr>
        <w:ind w:left="2124"/>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sidRPr="00E75664">
        <w:rPr>
          <w:rFonts w:ascii="Arial" w:hAnsi="Arial" w:cs="Arial"/>
          <w:bCs/>
          <w:sz w:val="22"/>
          <w:szCs w:val="22"/>
        </w:rPr>
        <w:t>in dajemo soglasje, na podlagi katerega naročnik namesto ponudnika poravna našo terjatev do ponudnika.</w:t>
      </w:r>
      <w:r w:rsidRPr="00E75664">
        <w:rPr>
          <w:rFonts w:ascii="Arial" w:hAnsi="Arial" w:cs="Arial"/>
          <w:bCs/>
          <w:sz w:val="22"/>
          <w:szCs w:val="22"/>
        </w:rPr>
        <w:tab/>
      </w:r>
    </w:p>
    <w:p w14:paraId="7A4DADAB" w14:textId="77777777" w:rsidR="0045522F" w:rsidRPr="00BC5BB7" w:rsidRDefault="0045522F" w:rsidP="0045522F">
      <w:pPr>
        <w:ind w:left="2407"/>
        <w:rPr>
          <w:rFonts w:ascii="Arial" w:hAnsi="Arial" w:cs="Arial"/>
          <w:b/>
          <w:sz w:val="22"/>
          <w:szCs w:val="22"/>
        </w:rPr>
      </w:pPr>
      <w:r w:rsidRPr="00BC5BB7">
        <w:rPr>
          <w:rFonts w:ascii="Arial" w:hAnsi="Arial" w:cs="Arial"/>
          <w:b/>
          <w:sz w:val="22"/>
          <w:szCs w:val="22"/>
        </w:rPr>
        <w:t>NE</w:t>
      </w:r>
    </w:p>
    <w:p w14:paraId="235F2A06" w14:textId="77777777" w:rsidR="0045522F" w:rsidRDefault="0045522F" w:rsidP="00BC5BB7">
      <w:pPr>
        <w:ind w:left="283" w:hanging="283"/>
        <w:jc w:val="both"/>
        <w:rPr>
          <w:rFonts w:ascii="Arial" w:hAnsi="Arial" w:cs="Arial"/>
          <w:sz w:val="22"/>
          <w:szCs w:val="22"/>
        </w:rPr>
      </w:pPr>
    </w:p>
    <w:p w14:paraId="16511986" w14:textId="0F1C5A21"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EDFF73D" w14:textId="77777777" w:rsidR="00A4575D" w:rsidRDefault="00A4575D" w:rsidP="00A4575D">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Izjavljamo, da </w:t>
      </w:r>
      <w:r w:rsidRPr="007F2585">
        <w:rPr>
          <w:rFonts w:ascii="Arial" w:hAnsi="Arial" w:cs="Arial"/>
        </w:rPr>
        <w:t>bomo ponudniku dali na voljo vsa svoja sredstva, ki jih ponudnik potrebuje za izkazovanje zahtevane zmogljivosti in za realizacijo javnega naročila.</w:t>
      </w:r>
    </w:p>
    <w:p w14:paraId="711CD458" w14:textId="77777777" w:rsidR="00A4575D" w:rsidRPr="007E0B3F" w:rsidRDefault="00A4575D" w:rsidP="00A4575D">
      <w:pPr>
        <w:pStyle w:val="Odstavekseznama"/>
        <w:tabs>
          <w:tab w:val="left" w:pos="851"/>
        </w:tabs>
        <w:spacing w:after="0" w:line="240" w:lineRule="auto"/>
        <w:jc w:val="both"/>
        <w:rPr>
          <w:rFonts w:cs="Arial"/>
        </w:rPr>
      </w:pPr>
      <w:r w:rsidRPr="007E0B3F">
        <w:rPr>
          <w:rFonts w:cs="Arial"/>
        </w:rPr>
        <w:t>(</w:t>
      </w:r>
      <w:r>
        <w:rPr>
          <w:rFonts w:cs="Arial"/>
          <w:i/>
        </w:rPr>
        <w:t>I</w:t>
      </w:r>
      <w:r w:rsidRPr="007E0B3F">
        <w:rPr>
          <w:rFonts w:cs="Arial"/>
          <w:i/>
        </w:rPr>
        <w:t>zjava zavezuje zgolj podizvajalca, katerega zmogljivosti ponudnik v skladu z 81. členom ZJN-3 priglaša v ponudbi</w:t>
      </w:r>
      <w:r>
        <w:rPr>
          <w:rFonts w:cs="Arial"/>
          <w:i/>
        </w:rPr>
        <w:t>.</w:t>
      </w:r>
      <w:r w:rsidRPr="007E0B3F">
        <w:rPr>
          <w:rFonts w:cs="Arial"/>
        </w:rPr>
        <w:t>)</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67539445" w14:textId="0C6C0FA9" w:rsidR="000676A7" w:rsidRDefault="000676A7" w:rsidP="001B0C7B">
      <w:pPr>
        <w:jc w:val="both"/>
        <w:rPr>
          <w:rFonts w:ascii="Arial" w:hAnsi="Arial" w:cs="Arial"/>
          <w:sz w:val="22"/>
          <w:szCs w:val="22"/>
        </w:rPr>
      </w:pPr>
    </w:p>
    <w:p w14:paraId="53B0C9FF" w14:textId="1976A2FE"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2B73E2">
        <w:rPr>
          <w:rFonts w:ascii="Arial" w:hAnsi="Arial" w:cs="Arial"/>
          <w:b/>
          <w:i/>
          <w:sz w:val="22"/>
          <w:szCs w:val="22"/>
        </w:rPr>
        <w:t>»</w:t>
      </w:r>
      <w:r w:rsidR="00677F14" w:rsidRPr="00A53F44">
        <w:rPr>
          <w:rFonts w:ascii="Arial" w:hAnsi="Arial" w:cs="Arial"/>
          <w:b/>
          <w:sz w:val="22"/>
          <w:szCs w:val="22"/>
        </w:rPr>
        <w:t xml:space="preserve">Vzdrževanje javnega avtomatiziranega sistema izposoje koles </w:t>
      </w:r>
      <w:proofErr w:type="spellStart"/>
      <w:r w:rsidR="00677F14" w:rsidRPr="00A53F44">
        <w:rPr>
          <w:rFonts w:ascii="Arial" w:hAnsi="Arial" w:cs="Arial"/>
          <w:b/>
          <w:sz w:val="22"/>
          <w:szCs w:val="22"/>
        </w:rPr>
        <w:t>Bržkolo</w:t>
      </w:r>
      <w:proofErr w:type="spellEnd"/>
      <w:r w:rsidR="00677F14" w:rsidRPr="00A53F44">
        <w:rPr>
          <w:rFonts w:ascii="Arial" w:hAnsi="Arial" w:cs="Arial"/>
          <w:b/>
          <w:sz w:val="22"/>
          <w:szCs w:val="22"/>
        </w:rPr>
        <w:t xml:space="preserve"> 2026-2030</w:t>
      </w:r>
      <w:r w:rsidR="00160421">
        <w:rPr>
          <w:rFonts w:ascii="Arial" w:hAnsi="Arial" w:cs="Arial"/>
          <w:b/>
          <w:sz w:val="22"/>
          <w:szCs w:val="22"/>
        </w:rPr>
        <w:t>«</w:t>
      </w:r>
      <w:r w:rsidR="00160421">
        <w:rPr>
          <w:rFonts w:ascii="Arial" w:hAnsi="Arial" w:cs="Arial"/>
          <w:bCs/>
          <w:sz w:val="22"/>
          <w:szCs w:val="22"/>
        </w:rPr>
        <w:t xml:space="preserve"> </w:t>
      </w:r>
      <w:r w:rsidR="002A191B">
        <w:rPr>
          <w:rFonts w:ascii="Arial" w:hAnsi="Arial" w:cs="Arial"/>
          <w:bCs/>
          <w:sz w:val="22"/>
          <w:szCs w:val="22"/>
        </w:rPr>
        <w:t>(</w:t>
      </w:r>
      <w:r w:rsidR="00160421" w:rsidRPr="00533F8A">
        <w:rPr>
          <w:rFonts w:ascii="Arial" w:hAnsi="Arial" w:cs="Arial"/>
          <w:b/>
          <w:sz w:val="22"/>
          <w:szCs w:val="22"/>
        </w:rPr>
        <w:t>4301-1/2026</w:t>
      </w:r>
      <w:r w:rsidR="00160421" w:rsidRPr="00533F8A">
        <w:rPr>
          <w:rFonts w:ascii="Arial" w:hAnsi="Arial" w:cs="Arial"/>
          <w:bCs/>
          <w:sz w:val="22"/>
          <w:szCs w:val="22"/>
        </w:rPr>
        <w:t>)</w:t>
      </w:r>
      <w:r w:rsidR="00160421">
        <w:rPr>
          <w:rFonts w:ascii="Arial" w:hAnsi="Arial" w:cs="Arial"/>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0D4D6CC5" w14:textId="77777777" w:rsidR="002D0D51" w:rsidRPr="00607DE1" w:rsidRDefault="002D0D51" w:rsidP="002D0D51">
      <w:pPr>
        <w:jc w:val="both"/>
        <w:rPr>
          <w:rFonts w:ascii="Arial" w:hAnsi="Arial" w:cs="Arial"/>
          <w:sz w:val="22"/>
          <w:szCs w:val="22"/>
        </w:rPr>
      </w:pPr>
      <w:r w:rsidRPr="00A835A2">
        <w:rPr>
          <w:rFonts w:ascii="Arial" w:hAnsi="Arial" w:cs="Arial"/>
          <w:sz w:val="22"/>
          <w:szCs w:val="22"/>
        </w:rPr>
        <w:t xml:space="preserve">Datum: ______________                      </w:t>
      </w:r>
      <w:r>
        <w:rPr>
          <w:rFonts w:ascii="Arial" w:hAnsi="Arial" w:cs="Arial"/>
          <w:sz w:val="22"/>
          <w:szCs w:val="22"/>
        </w:rPr>
        <w:tab/>
        <w:t xml:space="preserve">Ime in priimek odgovorne osebe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podizvajalca: ______________________</w:t>
      </w:r>
    </w:p>
    <w:p w14:paraId="6E52678D" w14:textId="77777777" w:rsidR="002D0D51" w:rsidRDefault="002D0D51" w:rsidP="002D0D51"/>
    <w:p w14:paraId="6A5B8FF2" w14:textId="77777777" w:rsidR="002D0D51" w:rsidRPr="00C33846" w:rsidRDefault="002D0D51" w:rsidP="002D0D51"/>
    <w:p w14:paraId="55AE1D57" w14:textId="77777777" w:rsidR="002D0D51" w:rsidRPr="00607DE1" w:rsidRDefault="002D0D51" w:rsidP="002D0D51">
      <w:pPr>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607DE1">
        <w:rPr>
          <w:rFonts w:ascii="Arial" w:hAnsi="Arial" w:cs="Arial"/>
          <w:sz w:val="22"/>
          <w:szCs w:val="22"/>
        </w:rPr>
        <w:t>(žig in podpis)</w:t>
      </w:r>
    </w:p>
    <w:p w14:paraId="6941827B" w14:textId="4F4E6389" w:rsidR="001B0C7B" w:rsidRPr="00C33846" w:rsidRDefault="001B0C7B" w:rsidP="002D0D51">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23A6E" w14:textId="77777777" w:rsidR="00596F7E" w:rsidRDefault="00596F7E" w:rsidP="000B6BBD">
      <w:r>
        <w:separator/>
      </w:r>
    </w:p>
  </w:endnote>
  <w:endnote w:type="continuationSeparator" w:id="0">
    <w:p w14:paraId="6A3C97EA" w14:textId="77777777" w:rsidR="00596F7E" w:rsidRDefault="00596F7E"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A588C" w14:textId="77777777" w:rsidR="00596F7E" w:rsidRDefault="00596F7E" w:rsidP="000B6BBD">
      <w:r>
        <w:separator/>
      </w:r>
    </w:p>
  </w:footnote>
  <w:footnote w:type="continuationSeparator" w:id="0">
    <w:p w14:paraId="66DB7915" w14:textId="77777777" w:rsidR="00596F7E" w:rsidRDefault="00596F7E"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C7675"/>
    <w:multiLevelType w:val="hybridMultilevel"/>
    <w:tmpl w:val="EAF67506"/>
    <w:lvl w:ilvl="0" w:tplc="FFFFFFFF">
      <w:start w:val="1"/>
      <w:numFmt w:val="lowerLetter"/>
      <w:lvlText w:val="%1)"/>
      <w:lvlJc w:val="left"/>
      <w:pPr>
        <w:ind w:left="720" w:hanging="360"/>
      </w:pPr>
      <w:rPr>
        <w:rFonts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7"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10"/>
  </w:num>
  <w:num w:numId="3" w16cid:durableId="74403247">
    <w:abstractNumId w:val="4"/>
  </w:num>
  <w:num w:numId="4" w16cid:durableId="1566839739">
    <w:abstractNumId w:val="1"/>
  </w:num>
  <w:num w:numId="5" w16cid:durableId="1552417892">
    <w:abstractNumId w:val="2"/>
  </w:num>
  <w:num w:numId="6" w16cid:durableId="409620009">
    <w:abstractNumId w:val="11"/>
  </w:num>
  <w:num w:numId="7" w16cid:durableId="75057683">
    <w:abstractNumId w:val="9"/>
  </w:num>
  <w:num w:numId="8" w16cid:durableId="1501458422">
    <w:abstractNumId w:val="13"/>
  </w:num>
  <w:num w:numId="9" w16cid:durableId="654800953">
    <w:abstractNumId w:val="12"/>
  </w:num>
  <w:num w:numId="10" w16cid:durableId="1078946329">
    <w:abstractNumId w:val="8"/>
  </w:num>
  <w:num w:numId="11" w16cid:durableId="1538732955">
    <w:abstractNumId w:val="5"/>
  </w:num>
  <w:num w:numId="12" w16cid:durableId="1470241500">
    <w:abstractNumId w:val="6"/>
  </w:num>
  <w:num w:numId="13" w16cid:durableId="1475834047">
    <w:abstractNumId w:val="14"/>
  </w:num>
  <w:num w:numId="14" w16cid:durableId="1801068216">
    <w:abstractNumId w:val="7"/>
  </w:num>
  <w:num w:numId="15" w16cid:durableId="6749633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D75"/>
    <w:rsid w:val="00010649"/>
    <w:rsid w:val="000110EB"/>
    <w:rsid w:val="00030F9D"/>
    <w:rsid w:val="00031918"/>
    <w:rsid w:val="00032DCC"/>
    <w:rsid w:val="00044023"/>
    <w:rsid w:val="00054CCB"/>
    <w:rsid w:val="000551BE"/>
    <w:rsid w:val="00057B53"/>
    <w:rsid w:val="000666BE"/>
    <w:rsid w:val="000676A7"/>
    <w:rsid w:val="00071344"/>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3717E"/>
    <w:rsid w:val="001454A9"/>
    <w:rsid w:val="00160421"/>
    <w:rsid w:val="0016463A"/>
    <w:rsid w:val="00164A69"/>
    <w:rsid w:val="001651DF"/>
    <w:rsid w:val="001732E0"/>
    <w:rsid w:val="001810FF"/>
    <w:rsid w:val="0019386A"/>
    <w:rsid w:val="001A0A8B"/>
    <w:rsid w:val="001A1713"/>
    <w:rsid w:val="001A23B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8721D"/>
    <w:rsid w:val="00290C6A"/>
    <w:rsid w:val="00292EB1"/>
    <w:rsid w:val="002946D7"/>
    <w:rsid w:val="00296DFB"/>
    <w:rsid w:val="00297CE9"/>
    <w:rsid w:val="002A191B"/>
    <w:rsid w:val="002B3248"/>
    <w:rsid w:val="002B379B"/>
    <w:rsid w:val="002B3EDF"/>
    <w:rsid w:val="002B4269"/>
    <w:rsid w:val="002B73E2"/>
    <w:rsid w:val="002C1E71"/>
    <w:rsid w:val="002C34BE"/>
    <w:rsid w:val="002C4576"/>
    <w:rsid w:val="002C5A93"/>
    <w:rsid w:val="002C6FC3"/>
    <w:rsid w:val="002D0D51"/>
    <w:rsid w:val="002E7AA8"/>
    <w:rsid w:val="002F782C"/>
    <w:rsid w:val="00301A3A"/>
    <w:rsid w:val="003048A8"/>
    <w:rsid w:val="003119A9"/>
    <w:rsid w:val="003156B8"/>
    <w:rsid w:val="003176C5"/>
    <w:rsid w:val="00323EEF"/>
    <w:rsid w:val="00340597"/>
    <w:rsid w:val="0034648F"/>
    <w:rsid w:val="00374AB0"/>
    <w:rsid w:val="0038261B"/>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142C4"/>
    <w:rsid w:val="00423351"/>
    <w:rsid w:val="004251E7"/>
    <w:rsid w:val="004271A2"/>
    <w:rsid w:val="00436BE4"/>
    <w:rsid w:val="00440909"/>
    <w:rsid w:val="004436F6"/>
    <w:rsid w:val="00450076"/>
    <w:rsid w:val="00450AD7"/>
    <w:rsid w:val="004550D1"/>
    <w:rsid w:val="0045522F"/>
    <w:rsid w:val="004622E0"/>
    <w:rsid w:val="00473242"/>
    <w:rsid w:val="00480BE1"/>
    <w:rsid w:val="00481DC6"/>
    <w:rsid w:val="00483954"/>
    <w:rsid w:val="004865D9"/>
    <w:rsid w:val="00496256"/>
    <w:rsid w:val="004A684D"/>
    <w:rsid w:val="004B1F7B"/>
    <w:rsid w:val="004B7B98"/>
    <w:rsid w:val="004C37CE"/>
    <w:rsid w:val="004C468C"/>
    <w:rsid w:val="004C7525"/>
    <w:rsid w:val="004D6DCE"/>
    <w:rsid w:val="004E2935"/>
    <w:rsid w:val="004E6C08"/>
    <w:rsid w:val="004F0ADF"/>
    <w:rsid w:val="004F22EF"/>
    <w:rsid w:val="00501B81"/>
    <w:rsid w:val="00504EC6"/>
    <w:rsid w:val="0050685D"/>
    <w:rsid w:val="005078AD"/>
    <w:rsid w:val="00511638"/>
    <w:rsid w:val="00512DAE"/>
    <w:rsid w:val="00514B74"/>
    <w:rsid w:val="00526786"/>
    <w:rsid w:val="00527650"/>
    <w:rsid w:val="005305C7"/>
    <w:rsid w:val="005328A1"/>
    <w:rsid w:val="005413BE"/>
    <w:rsid w:val="00552633"/>
    <w:rsid w:val="0055560F"/>
    <w:rsid w:val="00562F41"/>
    <w:rsid w:val="005714AE"/>
    <w:rsid w:val="00573C4F"/>
    <w:rsid w:val="0057690C"/>
    <w:rsid w:val="00576E8E"/>
    <w:rsid w:val="00577E0E"/>
    <w:rsid w:val="00585D1C"/>
    <w:rsid w:val="00592A05"/>
    <w:rsid w:val="0059610F"/>
    <w:rsid w:val="00596F7E"/>
    <w:rsid w:val="00597369"/>
    <w:rsid w:val="005973D6"/>
    <w:rsid w:val="005B5225"/>
    <w:rsid w:val="005C231E"/>
    <w:rsid w:val="005C78BF"/>
    <w:rsid w:val="005E5ACF"/>
    <w:rsid w:val="005E60DD"/>
    <w:rsid w:val="005F472F"/>
    <w:rsid w:val="005F6B85"/>
    <w:rsid w:val="00617259"/>
    <w:rsid w:val="00620984"/>
    <w:rsid w:val="00625011"/>
    <w:rsid w:val="00635B6C"/>
    <w:rsid w:val="00652C0F"/>
    <w:rsid w:val="006661CC"/>
    <w:rsid w:val="00671493"/>
    <w:rsid w:val="00677F14"/>
    <w:rsid w:val="00686B17"/>
    <w:rsid w:val="00691B68"/>
    <w:rsid w:val="006A14A4"/>
    <w:rsid w:val="006A331E"/>
    <w:rsid w:val="006B0FB1"/>
    <w:rsid w:val="006C6D41"/>
    <w:rsid w:val="006E1AC1"/>
    <w:rsid w:val="006E455B"/>
    <w:rsid w:val="006E4860"/>
    <w:rsid w:val="006F47A8"/>
    <w:rsid w:val="00700A2A"/>
    <w:rsid w:val="00705F24"/>
    <w:rsid w:val="00706734"/>
    <w:rsid w:val="00711A65"/>
    <w:rsid w:val="0071661F"/>
    <w:rsid w:val="007325E6"/>
    <w:rsid w:val="00732DA4"/>
    <w:rsid w:val="00741740"/>
    <w:rsid w:val="00753144"/>
    <w:rsid w:val="00756F17"/>
    <w:rsid w:val="00757584"/>
    <w:rsid w:val="00757F2A"/>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D7DAC"/>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3AEB"/>
    <w:rsid w:val="008C4FEF"/>
    <w:rsid w:val="008D24CC"/>
    <w:rsid w:val="008D3564"/>
    <w:rsid w:val="008E2BE0"/>
    <w:rsid w:val="008F2279"/>
    <w:rsid w:val="009118FD"/>
    <w:rsid w:val="00912D85"/>
    <w:rsid w:val="0091753B"/>
    <w:rsid w:val="00942794"/>
    <w:rsid w:val="00946743"/>
    <w:rsid w:val="009666D5"/>
    <w:rsid w:val="0097335B"/>
    <w:rsid w:val="0097602B"/>
    <w:rsid w:val="00985B36"/>
    <w:rsid w:val="009A03AF"/>
    <w:rsid w:val="009A7D65"/>
    <w:rsid w:val="009B0D5F"/>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2AE"/>
    <w:rsid w:val="00A9064D"/>
    <w:rsid w:val="00A9076D"/>
    <w:rsid w:val="00AA0714"/>
    <w:rsid w:val="00AC0C89"/>
    <w:rsid w:val="00AD45BE"/>
    <w:rsid w:val="00AD6442"/>
    <w:rsid w:val="00B01CC0"/>
    <w:rsid w:val="00B04708"/>
    <w:rsid w:val="00B11735"/>
    <w:rsid w:val="00B139DD"/>
    <w:rsid w:val="00B14DCD"/>
    <w:rsid w:val="00B17D39"/>
    <w:rsid w:val="00B27AEE"/>
    <w:rsid w:val="00B36655"/>
    <w:rsid w:val="00B44D1E"/>
    <w:rsid w:val="00B45A59"/>
    <w:rsid w:val="00B54900"/>
    <w:rsid w:val="00B71AF0"/>
    <w:rsid w:val="00B71B0A"/>
    <w:rsid w:val="00B7660F"/>
    <w:rsid w:val="00B84C9E"/>
    <w:rsid w:val="00B916D2"/>
    <w:rsid w:val="00BA5013"/>
    <w:rsid w:val="00BC1BD9"/>
    <w:rsid w:val="00BC3D47"/>
    <w:rsid w:val="00BC48E0"/>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2E25"/>
    <w:rsid w:val="00CC468B"/>
    <w:rsid w:val="00CD2A75"/>
    <w:rsid w:val="00CD3F95"/>
    <w:rsid w:val="00CD463C"/>
    <w:rsid w:val="00CD4D5A"/>
    <w:rsid w:val="00CE03AA"/>
    <w:rsid w:val="00CE10A2"/>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A52D6"/>
    <w:rsid w:val="00DB1084"/>
    <w:rsid w:val="00DB3D66"/>
    <w:rsid w:val="00DD34F3"/>
    <w:rsid w:val="00DE769B"/>
    <w:rsid w:val="00DF34D8"/>
    <w:rsid w:val="00E11EA8"/>
    <w:rsid w:val="00E13968"/>
    <w:rsid w:val="00E17CD5"/>
    <w:rsid w:val="00E2124A"/>
    <w:rsid w:val="00E217EE"/>
    <w:rsid w:val="00E23344"/>
    <w:rsid w:val="00E35C88"/>
    <w:rsid w:val="00E40615"/>
    <w:rsid w:val="00E44E5B"/>
    <w:rsid w:val="00E50416"/>
    <w:rsid w:val="00E5131C"/>
    <w:rsid w:val="00E541AC"/>
    <w:rsid w:val="00E62FAE"/>
    <w:rsid w:val="00E66E22"/>
    <w:rsid w:val="00E72B27"/>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45BF"/>
    <w:rsid w:val="00F375A0"/>
    <w:rsid w:val="00F47974"/>
    <w:rsid w:val="00F51E09"/>
    <w:rsid w:val="00F53889"/>
    <w:rsid w:val="00F715CA"/>
    <w:rsid w:val="00F717C6"/>
    <w:rsid w:val="00F8174F"/>
    <w:rsid w:val="00F84098"/>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OdstavekseznamaZnak">
    <w:name w:val="Odstavek seznama Znak"/>
    <w:link w:val="Odstavekseznama"/>
    <w:uiPriority w:val="34"/>
    <w:rsid w:val="00CC2E25"/>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963</Words>
  <Characters>5493</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Nada Pavlovski</cp:lastModifiedBy>
  <cp:revision>71</cp:revision>
  <dcterms:created xsi:type="dcterms:W3CDTF">2016-05-25T22:41:00Z</dcterms:created>
  <dcterms:modified xsi:type="dcterms:W3CDTF">2026-04-09T13:08:00Z</dcterms:modified>
</cp:coreProperties>
</file>